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64C63" w14:textId="4638CAD7" w:rsidR="00694A8E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Subject</w:t>
      </w:r>
      <w:r w:rsidR="00536608" w:rsidRPr="00531926">
        <w:rPr>
          <w:rFonts w:ascii="Verdana" w:hAnsi="Verdana"/>
          <w:b/>
          <w:bCs/>
          <w:sz w:val="28"/>
          <w:szCs w:val="28"/>
          <w:lang w:val="en-GB"/>
        </w:rPr>
        <w:t xml:space="preserve"> 1: </w:t>
      </w:r>
      <w:r w:rsidR="00122CEB">
        <w:rPr>
          <w:rFonts w:ascii="Verdana" w:hAnsi="Verdana"/>
          <w:b/>
          <w:bCs/>
          <w:sz w:val="28"/>
          <w:szCs w:val="28"/>
          <w:lang w:val="en-GB"/>
        </w:rPr>
        <w:t>Solar energy</w:t>
      </w:r>
    </w:p>
    <w:p w14:paraId="3C5EAF8C" w14:textId="77777777" w:rsidR="00536608" w:rsidRPr="00531926" w:rsidRDefault="00536608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</w:p>
    <w:p w14:paraId="0FB3AAB4" w14:textId="2E8139E0" w:rsidR="00160744" w:rsidRPr="00531926" w:rsidRDefault="00531926" w:rsidP="00A57A75">
      <w:pPr>
        <w:spacing w:after="0"/>
        <w:rPr>
          <w:rFonts w:ascii="Verdana" w:hAnsi="Verdana"/>
          <w:b/>
          <w:bCs/>
          <w:sz w:val="28"/>
          <w:szCs w:val="28"/>
          <w:lang w:val="en-GB"/>
        </w:rPr>
      </w:pPr>
      <w:r w:rsidRPr="00531926">
        <w:rPr>
          <w:rFonts w:ascii="Verdana" w:hAnsi="Verdana"/>
          <w:b/>
          <w:bCs/>
          <w:sz w:val="28"/>
          <w:szCs w:val="28"/>
          <w:lang w:val="en-GB"/>
        </w:rPr>
        <w:t>Introduction</w:t>
      </w:r>
    </w:p>
    <w:p w14:paraId="2E96047E" w14:textId="068F1F56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>During this project you are going to make a “pitch” (short and interactive presentation) for younger pupils (age 10-12).</w:t>
      </w:r>
    </w:p>
    <w:p w14:paraId="18C2DC6E" w14:textId="3D3269DD" w:rsidR="00531926" w:rsidRPr="00531926" w:rsidRDefault="00531926" w:rsidP="00536608">
      <w:pPr>
        <w:spacing w:after="0"/>
        <w:rPr>
          <w:rFonts w:ascii="Verdana" w:hAnsi="Verdana"/>
          <w:sz w:val="24"/>
          <w:szCs w:val="24"/>
          <w:lang w:val="en-GB"/>
        </w:rPr>
      </w:pPr>
      <w:r w:rsidRPr="00531926">
        <w:rPr>
          <w:rFonts w:ascii="Verdana" w:hAnsi="Verdana"/>
          <w:sz w:val="24"/>
          <w:szCs w:val="24"/>
          <w:lang w:val="en-GB"/>
        </w:rPr>
        <w:t xml:space="preserve">The pupils will visit your pitch, in total 10 groups of each 10 pupils. So you have to do the pitch a total of 10 times! In the end each pupil </w:t>
      </w:r>
      <w:r w:rsidR="00B26FCF">
        <w:rPr>
          <w:rFonts w:ascii="Verdana" w:hAnsi="Verdana"/>
          <w:sz w:val="24"/>
          <w:szCs w:val="24"/>
          <w:lang w:val="en-GB"/>
        </w:rPr>
        <w:t>will</w:t>
      </w:r>
      <w:r w:rsidRPr="00531926">
        <w:rPr>
          <w:rFonts w:ascii="Verdana" w:hAnsi="Verdana"/>
          <w:sz w:val="24"/>
          <w:szCs w:val="24"/>
          <w:lang w:val="en-GB"/>
        </w:rPr>
        <w:t xml:space="preserve"> decide which pitch was the best/interesting/most informative, by putting a fiche in the box of the concerning Unit. The Unit with the most fiches in the end is the winner! </w:t>
      </w:r>
    </w:p>
    <w:p w14:paraId="2A19B32D" w14:textId="77777777" w:rsidR="002C5FB5" w:rsidRPr="00531926" w:rsidRDefault="002C5FB5" w:rsidP="00B10F9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6E2EEE8" w14:textId="203B4BC0" w:rsidR="008D6512" w:rsidRPr="00531926" w:rsidRDefault="00531926" w:rsidP="0028685D">
      <w:pPr>
        <w:spacing w:after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Instruction</w:t>
      </w:r>
    </w:p>
    <w:p w14:paraId="5502A5CB" w14:textId="7E74FB88" w:rsidR="00122CEB" w:rsidRPr="0028685D" w:rsidRDefault="00D52CF1" w:rsidP="0028685D">
      <w:pPr>
        <w:pStyle w:val="Geenafstand"/>
        <w:spacing w:line="276" w:lineRule="auto"/>
        <w:rPr>
          <w:rFonts w:ascii="Verdana" w:hAnsi="Verdana"/>
          <w:sz w:val="24"/>
          <w:szCs w:val="24"/>
          <w:lang w:val="en-GB"/>
        </w:rPr>
      </w:pPr>
      <w:r w:rsidRPr="0028685D">
        <w:rPr>
          <w:rFonts w:ascii="Verdana" w:hAnsi="Verdana"/>
          <w:sz w:val="24"/>
          <w:szCs w:val="24"/>
          <w:lang w:val="en-GB"/>
        </w:rPr>
        <w:t xml:space="preserve">Your topic is </w:t>
      </w:r>
      <w:proofErr w:type="gramStart"/>
      <w:r w:rsidR="00122CEB" w:rsidRPr="0028685D">
        <w:rPr>
          <w:rFonts w:ascii="Verdana" w:hAnsi="Verdana"/>
          <w:b/>
          <w:sz w:val="24"/>
          <w:szCs w:val="24"/>
          <w:lang w:val="en-GB"/>
        </w:rPr>
        <w:t>Solar</w:t>
      </w:r>
      <w:proofErr w:type="gramEnd"/>
      <w:r w:rsidR="00122CEB" w:rsidRPr="0028685D">
        <w:rPr>
          <w:rFonts w:ascii="Verdana" w:hAnsi="Verdana"/>
          <w:b/>
          <w:sz w:val="24"/>
          <w:szCs w:val="24"/>
          <w:lang w:val="en-GB"/>
        </w:rPr>
        <w:t xml:space="preserve"> energy</w:t>
      </w:r>
      <w:r w:rsidRPr="0028685D">
        <w:rPr>
          <w:rFonts w:ascii="Verdana" w:hAnsi="Verdana"/>
          <w:sz w:val="24"/>
          <w:szCs w:val="24"/>
          <w:lang w:val="en-GB"/>
        </w:rPr>
        <w:t xml:space="preserve">. </w:t>
      </w:r>
      <w:r w:rsidR="00122CEB" w:rsidRPr="0028685D">
        <w:rPr>
          <w:rFonts w:ascii="Verdana" w:hAnsi="Verdana"/>
          <w:sz w:val="24"/>
          <w:szCs w:val="24"/>
          <w:lang w:val="en-GB"/>
        </w:rPr>
        <w:t>Solar energy is the most abundant,</w:t>
      </w:r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hyperlink r:id="rId8" w:history="1">
        <w:r w:rsidR="00122CEB" w:rsidRPr="0028685D">
          <w:rPr>
            <w:rStyle w:val="Hyperlink"/>
            <w:rFonts w:ascii="Verdana" w:hAnsi="Verdana" w:cs="Arial"/>
            <w:color w:val="auto"/>
            <w:sz w:val="24"/>
            <w:szCs w:val="24"/>
            <w:u w:val="none"/>
            <w:lang w:val="en-GB"/>
          </w:rPr>
          <w:t>renewable energy</w:t>
        </w:r>
      </w:hyperlink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="00122CEB" w:rsidRPr="0028685D">
        <w:rPr>
          <w:rFonts w:ascii="Verdana" w:hAnsi="Verdana"/>
          <w:sz w:val="24"/>
          <w:szCs w:val="24"/>
          <w:lang w:val="en-GB"/>
        </w:rPr>
        <w:t>source in the world. Solar energy systems refer to technologies that convert the sun's heat or light to another form of</w:t>
      </w:r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hyperlink r:id="rId9" w:history="1">
        <w:r w:rsidR="00122CEB" w:rsidRPr="0028685D">
          <w:rPr>
            <w:rStyle w:val="Hyperlink"/>
            <w:rFonts w:ascii="Verdana" w:hAnsi="Verdana" w:cs="Arial"/>
            <w:color w:val="auto"/>
            <w:sz w:val="24"/>
            <w:szCs w:val="24"/>
            <w:u w:val="none"/>
            <w:lang w:val="en-GB"/>
          </w:rPr>
          <w:t>energy</w:t>
        </w:r>
      </w:hyperlink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="00122CEB" w:rsidRPr="0028685D">
        <w:rPr>
          <w:rFonts w:ascii="Verdana" w:hAnsi="Verdana"/>
          <w:sz w:val="24"/>
          <w:szCs w:val="24"/>
          <w:lang w:val="en-GB"/>
        </w:rPr>
        <w:t>for use. There are two categories of technologies that harness solar energy</w:t>
      </w:r>
      <w:r w:rsidR="0028685D">
        <w:rPr>
          <w:rFonts w:ascii="Verdana" w:hAnsi="Verdana"/>
          <w:sz w:val="24"/>
          <w:szCs w:val="24"/>
          <w:lang w:val="en-GB"/>
        </w:rPr>
        <w:t>:</w:t>
      </w:r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="00122CEB" w:rsidRPr="0028685D">
        <w:rPr>
          <w:rFonts w:ascii="Verdana" w:hAnsi="Verdana"/>
          <w:sz w:val="24"/>
          <w:szCs w:val="24"/>
          <w:lang w:val="en-GB"/>
        </w:rPr>
        <w:t xml:space="preserve">Solar </w:t>
      </w:r>
      <w:proofErr w:type="spellStart"/>
      <w:r w:rsidR="00122CEB" w:rsidRPr="0028685D">
        <w:rPr>
          <w:rFonts w:ascii="Verdana" w:hAnsi="Verdana"/>
          <w:sz w:val="24"/>
          <w:szCs w:val="24"/>
          <w:lang w:val="en-GB"/>
        </w:rPr>
        <w:t>Photovoltaics</w:t>
      </w:r>
      <w:proofErr w:type="spellEnd"/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="00122CEB" w:rsidRPr="0028685D">
        <w:rPr>
          <w:rFonts w:ascii="Verdana" w:hAnsi="Verdana"/>
          <w:sz w:val="24"/>
          <w:szCs w:val="24"/>
          <w:lang w:val="en-GB"/>
        </w:rPr>
        <w:t>and</w:t>
      </w:r>
      <w:r w:rsidR="00122CEB" w:rsidRPr="0028685D">
        <w:rPr>
          <w:rStyle w:val="apple-converted-space"/>
          <w:rFonts w:ascii="Verdana" w:hAnsi="Verdana" w:cs="Arial"/>
          <w:sz w:val="24"/>
          <w:szCs w:val="24"/>
          <w:lang w:val="en-GB"/>
        </w:rPr>
        <w:t> </w:t>
      </w:r>
      <w:r w:rsidR="00122CEB" w:rsidRPr="0028685D">
        <w:rPr>
          <w:rFonts w:ascii="Verdana" w:hAnsi="Verdana"/>
          <w:sz w:val="24"/>
          <w:szCs w:val="24"/>
          <w:lang w:val="en-GB"/>
        </w:rPr>
        <w:t>Solar Thermal</w:t>
      </w:r>
    </w:p>
    <w:p w14:paraId="761069C8" w14:textId="77777777" w:rsidR="0028685D" w:rsidRPr="0028685D" w:rsidRDefault="0028685D" w:rsidP="0028685D">
      <w:pPr>
        <w:pStyle w:val="Geenafstand"/>
        <w:spacing w:line="276" w:lineRule="auto"/>
        <w:rPr>
          <w:rFonts w:ascii="Verdana" w:hAnsi="Verdana"/>
          <w:sz w:val="24"/>
          <w:szCs w:val="24"/>
          <w:lang w:val="en-GB"/>
        </w:rPr>
      </w:pPr>
    </w:p>
    <w:p w14:paraId="6AF3F985" w14:textId="28669D54" w:rsidR="008D6512" w:rsidRPr="0028685D" w:rsidRDefault="00BA44C1" w:rsidP="0028685D">
      <w:pPr>
        <w:pStyle w:val="Geenafstand"/>
        <w:spacing w:line="276" w:lineRule="auto"/>
        <w:rPr>
          <w:rFonts w:ascii="Verdana" w:hAnsi="Verdana"/>
          <w:b/>
          <w:sz w:val="24"/>
          <w:szCs w:val="24"/>
          <w:lang w:val="en-GB"/>
        </w:rPr>
      </w:pPr>
      <w:r w:rsidRPr="0028685D">
        <w:rPr>
          <w:rFonts w:ascii="Verdana" w:hAnsi="Verdana"/>
          <w:b/>
          <w:sz w:val="24"/>
          <w:szCs w:val="24"/>
          <w:lang w:val="en-GB"/>
        </w:rPr>
        <w:t>Some points of notice</w:t>
      </w:r>
      <w:r w:rsidR="008D6512" w:rsidRPr="0028685D">
        <w:rPr>
          <w:rFonts w:ascii="Verdana" w:hAnsi="Verdana"/>
          <w:b/>
          <w:sz w:val="24"/>
          <w:szCs w:val="24"/>
          <w:lang w:val="en-GB"/>
        </w:rPr>
        <w:t>:</w:t>
      </w:r>
    </w:p>
    <w:p w14:paraId="6D8E06CD" w14:textId="5632296C" w:rsidR="00C67697" w:rsidRPr="0028685D" w:rsidRDefault="004E06B9" w:rsidP="00503CAB">
      <w:pPr>
        <w:pStyle w:val="Geenafstand"/>
        <w:numPr>
          <w:ilvl w:val="0"/>
          <w:numId w:val="27"/>
        </w:numPr>
        <w:spacing w:line="276" w:lineRule="auto"/>
        <w:rPr>
          <w:rFonts w:ascii="Verdana" w:hAnsi="Verdana"/>
          <w:sz w:val="24"/>
          <w:szCs w:val="24"/>
          <w:lang w:val="en-GB"/>
        </w:rPr>
      </w:pPr>
      <w:bookmarkStart w:id="0" w:name="_GoBack"/>
      <w:r w:rsidRPr="0028685D">
        <w:rPr>
          <w:rFonts w:ascii="Verdana" w:hAnsi="Verdana"/>
          <w:sz w:val="24"/>
          <w:szCs w:val="24"/>
          <w:lang w:val="en-GB"/>
        </w:rPr>
        <w:t xml:space="preserve">You are going to interview </w:t>
      </w:r>
      <w:r w:rsidR="00C67697" w:rsidRPr="0028685D">
        <w:rPr>
          <w:rFonts w:ascii="Verdana" w:hAnsi="Verdana"/>
          <w:sz w:val="24"/>
          <w:szCs w:val="24"/>
          <w:lang w:val="en-GB"/>
        </w:rPr>
        <w:t>Rick Bakker</w:t>
      </w:r>
      <w:r w:rsidRPr="0028685D">
        <w:rPr>
          <w:rFonts w:ascii="Verdana" w:hAnsi="Verdana"/>
          <w:sz w:val="24"/>
          <w:szCs w:val="24"/>
          <w:lang w:val="en-GB"/>
        </w:rPr>
        <w:t xml:space="preserve"> from de HVC</w:t>
      </w:r>
      <w:r w:rsidR="00CD4CB3" w:rsidRPr="0028685D">
        <w:rPr>
          <w:rFonts w:ascii="Verdana" w:hAnsi="Verdana"/>
          <w:sz w:val="24"/>
          <w:szCs w:val="24"/>
          <w:lang w:val="en-GB"/>
        </w:rPr>
        <w:t>-grou</w:t>
      </w:r>
      <w:r w:rsidRPr="0028685D">
        <w:rPr>
          <w:rFonts w:ascii="Verdana" w:hAnsi="Verdana"/>
          <w:sz w:val="24"/>
          <w:szCs w:val="24"/>
          <w:lang w:val="en-GB"/>
        </w:rPr>
        <w:t xml:space="preserve">p who </w:t>
      </w:r>
      <w:r w:rsidR="00C67697" w:rsidRPr="0028685D">
        <w:rPr>
          <w:rFonts w:ascii="Verdana" w:hAnsi="Verdana"/>
          <w:sz w:val="24"/>
          <w:szCs w:val="24"/>
          <w:lang w:val="en-GB"/>
        </w:rPr>
        <w:t>is</w:t>
      </w:r>
      <w:r w:rsidRPr="0028685D">
        <w:rPr>
          <w:rFonts w:ascii="Verdana" w:hAnsi="Verdana"/>
          <w:sz w:val="24"/>
          <w:szCs w:val="24"/>
          <w:lang w:val="en-GB"/>
        </w:rPr>
        <w:t xml:space="preserve"> specialized in solar energy. </w:t>
      </w:r>
    </w:p>
    <w:p w14:paraId="7F1D4C13" w14:textId="0BEEE0D8" w:rsidR="00C67697" w:rsidRPr="0028685D" w:rsidRDefault="00C67697" w:rsidP="00CD4CB3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28685D">
        <w:rPr>
          <w:rFonts w:ascii="Verdana" w:hAnsi="Verdana"/>
          <w:sz w:val="24"/>
          <w:szCs w:val="24"/>
          <w:lang w:val="en-GB"/>
        </w:rPr>
        <w:t xml:space="preserve">Phone number: </w:t>
      </w:r>
      <w:r w:rsidRPr="0028685D">
        <w:rPr>
          <w:rFonts w:ascii="Verdana" w:eastAsia="Times New Roman" w:hAnsi="Verdana" w:cs="Times New Roman"/>
          <w:sz w:val="24"/>
          <w:szCs w:val="24"/>
        </w:rPr>
        <w:t>06-82.47.48.61</w:t>
      </w:r>
    </w:p>
    <w:p w14:paraId="4DF9273C" w14:textId="5D6BFA36" w:rsidR="00C67697" w:rsidRDefault="00C67697" w:rsidP="00CD4CB3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Time: Tuesday afternoon</w:t>
      </w:r>
      <w:r w:rsidR="00CD4CB3">
        <w:rPr>
          <w:rFonts w:ascii="Verdana" w:hAnsi="Verdana"/>
          <w:sz w:val="24"/>
          <w:szCs w:val="24"/>
          <w:lang w:val="en-GB"/>
        </w:rPr>
        <w:t xml:space="preserve"> (call him on Monday to make arrangements)</w:t>
      </w:r>
    </w:p>
    <w:p w14:paraId="511991E4" w14:textId="126ACBA0" w:rsidR="00C67697" w:rsidRPr="00C67697" w:rsidRDefault="00C67697" w:rsidP="00CD4CB3">
      <w:pPr>
        <w:pStyle w:val="Lijstalinea"/>
        <w:numPr>
          <w:ilvl w:val="1"/>
          <w:numId w:val="22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Place: </w:t>
      </w:r>
      <w:r w:rsidR="00CD4CB3">
        <w:rPr>
          <w:rFonts w:ascii="Verdana" w:hAnsi="Verdana"/>
          <w:sz w:val="24"/>
          <w:szCs w:val="24"/>
          <w:lang w:val="en-GB"/>
        </w:rPr>
        <w:t>HVC Dordrecht</w:t>
      </w:r>
    </w:p>
    <w:bookmarkEnd w:id="0"/>
    <w:p w14:paraId="17CF7356" w14:textId="6A853467" w:rsidR="008D6512" w:rsidRPr="00531926" w:rsidRDefault="00BA44C1" w:rsidP="00503CAB">
      <w:pPr>
        <w:pStyle w:val="Lijstalinea"/>
        <w:numPr>
          <w:ilvl w:val="0"/>
          <w:numId w:val="27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Show the pupils during your pitch why </w:t>
      </w:r>
      <w:r w:rsidR="00122CEB">
        <w:rPr>
          <w:rFonts w:ascii="Verdana" w:hAnsi="Verdana"/>
          <w:sz w:val="24"/>
          <w:szCs w:val="24"/>
          <w:lang w:val="en-GB"/>
        </w:rPr>
        <w:t>solar energy</w:t>
      </w:r>
      <w:r>
        <w:rPr>
          <w:rFonts w:ascii="Verdana" w:hAnsi="Verdana"/>
          <w:sz w:val="24"/>
          <w:szCs w:val="24"/>
          <w:lang w:val="en-GB"/>
        </w:rPr>
        <w:t xml:space="preserve"> is </w:t>
      </w:r>
      <w:r w:rsidR="00122CEB">
        <w:rPr>
          <w:rFonts w:ascii="Verdana" w:hAnsi="Verdana"/>
          <w:sz w:val="24"/>
          <w:szCs w:val="24"/>
          <w:lang w:val="en-GB"/>
        </w:rPr>
        <w:t>renewable energy and a sustainable way to provide us with energy</w:t>
      </w:r>
    </w:p>
    <w:p w14:paraId="4E5B649F" w14:textId="4004DF44" w:rsidR="005E0EB4" w:rsidRPr="00531926" w:rsidRDefault="00541CA2" w:rsidP="00503CAB">
      <w:pPr>
        <w:pStyle w:val="Lijstalinea"/>
        <w:numPr>
          <w:ilvl w:val="0"/>
          <w:numId w:val="27"/>
        </w:num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Invent a captivating activity for the pupils to do during your pitch</w:t>
      </w:r>
      <w:r w:rsidR="005E0EB4" w:rsidRPr="00531926">
        <w:rPr>
          <w:rFonts w:ascii="Verdana" w:hAnsi="Verdana"/>
          <w:sz w:val="24"/>
          <w:szCs w:val="24"/>
          <w:lang w:val="en-GB"/>
        </w:rPr>
        <w:t>!</w:t>
      </w:r>
    </w:p>
    <w:p w14:paraId="6A65A0A3" w14:textId="77777777" w:rsidR="008D6512" w:rsidRPr="00531926" w:rsidRDefault="008D6512" w:rsidP="00B10F91">
      <w:pPr>
        <w:spacing w:after="0"/>
        <w:rPr>
          <w:rFonts w:ascii="Verdana" w:hAnsi="Verdana"/>
          <w:b/>
          <w:sz w:val="28"/>
          <w:szCs w:val="28"/>
          <w:lang w:val="en-GB"/>
        </w:rPr>
      </w:pPr>
    </w:p>
    <w:p w14:paraId="2DCFCBD7" w14:textId="31EF8A83" w:rsidR="0069025B" w:rsidRDefault="00541CA2" w:rsidP="0069025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</w:t>
      </w:r>
      <w:r w:rsidR="00592A0F">
        <w:rPr>
          <w:rFonts w:ascii="Verdana" w:hAnsi="Verdana"/>
          <w:b/>
          <w:sz w:val="24"/>
          <w:szCs w:val="24"/>
          <w:lang w:val="en-GB"/>
        </w:rPr>
        <w:t>ome s</w:t>
      </w:r>
      <w:r>
        <w:rPr>
          <w:rFonts w:ascii="Verdana" w:hAnsi="Verdana"/>
          <w:b/>
          <w:sz w:val="24"/>
          <w:szCs w:val="24"/>
          <w:lang w:val="en-GB"/>
        </w:rPr>
        <w:t>ources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you can use for this topic</w:t>
      </w:r>
      <w:r w:rsidR="0069025B"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4395B750" w14:textId="4A240568" w:rsidR="00122CEB" w:rsidRPr="00122CEB" w:rsidRDefault="00122CEB" w:rsidP="00122CEB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r w:rsidRPr="00122CEB">
        <w:rPr>
          <w:rFonts w:ascii="Verdana" w:hAnsi="Verdana"/>
          <w:sz w:val="24"/>
          <w:szCs w:val="24"/>
          <w:lang w:val="en-GB"/>
        </w:rPr>
        <w:t xml:space="preserve">Workshop </w:t>
      </w:r>
      <w:r w:rsidR="006A277B">
        <w:rPr>
          <w:rFonts w:ascii="Verdana" w:hAnsi="Verdana"/>
          <w:sz w:val="24"/>
          <w:szCs w:val="24"/>
          <w:lang w:val="en-GB"/>
        </w:rPr>
        <w:t xml:space="preserve">Solar cell in </w:t>
      </w:r>
      <w:r w:rsidRPr="00122CEB">
        <w:rPr>
          <w:rFonts w:ascii="Verdana" w:hAnsi="Verdana"/>
          <w:sz w:val="24"/>
          <w:szCs w:val="24"/>
          <w:lang w:val="en-GB"/>
        </w:rPr>
        <w:t>Science truck</w:t>
      </w:r>
      <w:r>
        <w:rPr>
          <w:rFonts w:ascii="Verdana" w:hAnsi="Verdana"/>
          <w:sz w:val="24"/>
          <w:szCs w:val="24"/>
          <w:lang w:val="en-GB"/>
        </w:rPr>
        <w:t xml:space="preserve"> (Monday)</w:t>
      </w:r>
    </w:p>
    <w:p w14:paraId="1C6BD60E" w14:textId="12DE8DAA" w:rsidR="004A23C8" w:rsidRDefault="00503CAB" w:rsidP="00122CEB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0" w:history="1">
        <w:r w:rsidR="00122CEB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https://www.studentenergy.org/topics/solar</w:t>
        </w:r>
      </w:hyperlink>
    </w:p>
    <w:p w14:paraId="3BDA2B12" w14:textId="3B4E3D62" w:rsidR="00122CEB" w:rsidRDefault="00503CAB" w:rsidP="00122CEB">
      <w:pPr>
        <w:pStyle w:val="Lijstalinea"/>
        <w:numPr>
          <w:ilvl w:val="0"/>
          <w:numId w:val="23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1" w:history="1">
        <w:r w:rsidR="00122CEB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https://www.youtube.com/watch?v=BtbASIJmsjE</w:t>
        </w:r>
      </w:hyperlink>
    </w:p>
    <w:p w14:paraId="1A43AFE9" w14:textId="77777777" w:rsidR="00541CA2" w:rsidRPr="004E06B9" w:rsidRDefault="00541CA2" w:rsidP="004E06B9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4A6D410" w14:textId="3F63E640" w:rsidR="00122CEB" w:rsidRDefault="00122CEB" w:rsidP="00122CEB">
      <w:pPr>
        <w:spacing w:after="0"/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Some sources</w:t>
      </w:r>
      <w:r w:rsidRPr="00531926">
        <w:rPr>
          <w:rFonts w:ascii="Verdana" w:hAnsi="Verdana"/>
          <w:b/>
          <w:sz w:val="24"/>
          <w:szCs w:val="24"/>
          <w:lang w:val="en-GB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with ideas for learning activities</w:t>
      </w:r>
      <w:r w:rsidRPr="00531926">
        <w:rPr>
          <w:rFonts w:ascii="Verdana" w:hAnsi="Verdana"/>
          <w:b/>
          <w:sz w:val="24"/>
          <w:szCs w:val="24"/>
          <w:lang w:val="en-GB"/>
        </w:rPr>
        <w:t>:</w:t>
      </w:r>
    </w:p>
    <w:p w14:paraId="57299913" w14:textId="3634DF6A" w:rsidR="00E86BEA" w:rsidRDefault="00503CAB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2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https://globaldigitalcitizen.org/21-formative-assessment-tools</w:t>
        </w:r>
      </w:hyperlink>
    </w:p>
    <w:p w14:paraId="0DD5BA47" w14:textId="71E24AE3" w:rsidR="00E86BEA" w:rsidRDefault="00503CAB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3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http://www.queensu.ca/teachingandlearning/modules/active/12_exmples_of_active_learning_activities.html</w:t>
        </w:r>
      </w:hyperlink>
    </w:p>
    <w:p w14:paraId="09CD8226" w14:textId="1A7A264F" w:rsidR="00E86BEA" w:rsidRDefault="00503CAB" w:rsidP="00122CEB">
      <w:pPr>
        <w:pStyle w:val="Lijstalinea"/>
        <w:numPr>
          <w:ilvl w:val="0"/>
          <w:numId w:val="25"/>
        </w:numPr>
        <w:spacing w:after="0"/>
        <w:rPr>
          <w:rFonts w:ascii="Verdana" w:hAnsi="Verdana"/>
          <w:sz w:val="24"/>
          <w:szCs w:val="24"/>
          <w:lang w:val="en-GB"/>
        </w:rPr>
      </w:pPr>
      <w:hyperlink r:id="rId14" w:history="1">
        <w:r w:rsidR="00E86BEA" w:rsidRPr="00F069B5">
          <w:rPr>
            <w:rStyle w:val="Hyperlink"/>
            <w:rFonts w:ascii="Verdana" w:hAnsi="Verdana"/>
            <w:sz w:val="24"/>
            <w:szCs w:val="24"/>
            <w:lang w:val="en-GB"/>
          </w:rPr>
          <w:t>https://www.edutopia.org/blog/5-fast-formative-assessment-tools-vicki-davis</w:t>
        </w:r>
      </w:hyperlink>
    </w:p>
    <w:p w14:paraId="17E39AFD" w14:textId="77777777" w:rsidR="00CD4CB3" w:rsidRDefault="00CD4CB3" w:rsidP="00E86BEA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br w:type="page"/>
      </w:r>
    </w:p>
    <w:p w14:paraId="088A7246" w14:textId="2F3B7AD2" w:rsidR="00AB2B0E" w:rsidRPr="006A277B" w:rsidRDefault="00420A45" w:rsidP="00E86BEA">
      <w:pPr>
        <w:pStyle w:val="Lijstalinea"/>
        <w:spacing w:after="0"/>
        <w:ind w:left="0"/>
        <w:rPr>
          <w:rFonts w:ascii="Verdana" w:hAnsi="Verdana"/>
          <w:b/>
          <w:sz w:val="28"/>
          <w:szCs w:val="28"/>
          <w:lang w:val="en-GB"/>
        </w:rPr>
      </w:pPr>
      <w:r w:rsidRPr="006A277B">
        <w:rPr>
          <w:rFonts w:ascii="Verdana" w:hAnsi="Verdana"/>
          <w:b/>
          <w:sz w:val="28"/>
          <w:szCs w:val="28"/>
          <w:lang w:val="en-GB"/>
        </w:rPr>
        <w:lastRenderedPageBreak/>
        <w:t>Schedule:</w:t>
      </w:r>
    </w:p>
    <w:p w14:paraId="429058D1" w14:textId="77777777" w:rsidR="005E0EB4" w:rsidRPr="006A277B" w:rsidRDefault="005E0EB4" w:rsidP="00536608">
      <w:pPr>
        <w:spacing w:after="0"/>
        <w:rPr>
          <w:rFonts w:ascii="Verdana" w:hAnsi="Verdana"/>
          <w:b/>
          <w:lang w:val="en-GB"/>
        </w:rPr>
      </w:pPr>
    </w:p>
    <w:p w14:paraId="579DC2A2" w14:textId="037675D6" w:rsidR="00420A45" w:rsidRPr="00CD4CB3" w:rsidRDefault="006A277B" w:rsidP="00420A45">
      <w:pPr>
        <w:spacing w:after="0"/>
        <w:rPr>
          <w:rFonts w:ascii="Verdana" w:hAnsi="Verdana"/>
          <w:lang w:val="en-GB"/>
        </w:rPr>
      </w:pPr>
      <w:proofErr w:type="spellStart"/>
      <w:r w:rsidRPr="006A277B">
        <w:rPr>
          <w:rFonts w:ascii="Verdana" w:hAnsi="Verdana"/>
          <w:b/>
          <w:lang w:val="en-GB"/>
        </w:rPr>
        <w:t>Quizizz</w:t>
      </w:r>
      <w:proofErr w:type="spellEnd"/>
      <w:r w:rsidRPr="006A277B">
        <w:rPr>
          <w:rFonts w:ascii="Verdana" w:hAnsi="Verdana"/>
          <w:b/>
          <w:lang w:val="en-GB"/>
        </w:rPr>
        <w:t xml:space="preserve"> in classrooms</w:t>
      </w:r>
      <w:r>
        <w:rPr>
          <w:rFonts w:ascii="Verdana" w:hAnsi="Verdana"/>
          <w:b/>
          <w:lang w:val="en-GB"/>
        </w:rPr>
        <w:t xml:space="preserve"> on Monday</w:t>
      </w:r>
      <w:r w:rsidRPr="006A277B">
        <w:rPr>
          <w:rFonts w:ascii="Verdana" w:hAnsi="Verdana"/>
          <w:b/>
          <w:lang w:val="en-GB"/>
        </w:rPr>
        <w:t>:</w:t>
      </w:r>
    </w:p>
    <w:p w14:paraId="59FD7BFE" w14:textId="77777777" w:rsidR="00CD4CB3" w:rsidRDefault="00CD4CB3" w:rsidP="006A277B">
      <w:pPr>
        <w:spacing w:after="0"/>
        <w:rPr>
          <w:rFonts w:ascii="Verdana" w:hAnsi="Verdana"/>
          <w:b/>
          <w:lang w:val="en-GB"/>
        </w:rPr>
      </w:pPr>
    </w:p>
    <w:tbl>
      <w:tblPr>
        <w:tblStyle w:val="Lichtraster-accent1"/>
        <w:tblpPr w:leftFromText="141" w:rightFromText="141" w:vertAnchor="text" w:horzAnchor="page" w:tblpX="1166" w:tblpY="-207"/>
        <w:tblW w:w="10173" w:type="dxa"/>
        <w:tblLayout w:type="fixed"/>
        <w:tblLook w:val="04A0" w:firstRow="1" w:lastRow="0" w:firstColumn="1" w:lastColumn="0" w:noHBand="0" w:noVBand="1"/>
      </w:tblPr>
      <w:tblGrid>
        <w:gridCol w:w="1151"/>
        <w:gridCol w:w="589"/>
        <w:gridCol w:w="590"/>
        <w:gridCol w:w="590"/>
        <w:gridCol w:w="590"/>
        <w:gridCol w:w="1630"/>
        <w:gridCol w:w="1489"/>
        <w:gridCol w:w="1559"/>
        <w:gridCol w:w="1985"/>
      </w:tblGrid>
      <w:tr w:rsidR="00CD4CB3" w:rsidRPr="001D2FE3" w14:paraId="7A041FE6" w14:textId="77777777" w:rsidTr="00992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auto"/>
            <w:vAlign w:val="center"/>
          </w:tcPr>
          <w:p w14:paraId="20371022" w14:textId="77777777" w:rsidR="00CD4CB3" w:rsidRPr="001D2FE3" w:rsidRDefault="00CD4CB3" w:rsidP="0099258D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Group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14:paraId="7B72BDFE" w14:textId="77777777" w:rsidR="00CD4CB3" w:rsidRDefault="00CD4CB3" w:rsidP="00992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 w:val="0"/>
                <w:bCs w:val="0"/>
                <w:sz w:val="28"/>
                <w:szCs w:val="28"/>
                <w:lang w:val="en-GB"/>
              </w:rPr>
              <w:t>Hour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7BEFAAB6" w14:textId="77777777" w:rsidR="00CD4CB3" w:rsidRDefault="00CD4CB3" w:rsidP="00992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Time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14:paraId="3475089F" w14:textId="77777777" w:rsidR="00CD4CB3" w:rsidRDefault="00CD4CB3" w:rsidP="00992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D88306" w14:textId="77777777" w:rsidR="00CD4CB3" w:rsidRDefault="00CD4CB3" w:rsidP="00992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Teacher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52726B0" w14:textId="77777777" w:rsidR="00CD4CB3" w:rsidRPr="001D2FE3" w:rsidRDefault="00CD4CB3" w:rsidP="009925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Classroom</w:t>
            </w:r>
          </w:p>
        </w:tc>
      </w:tr>
      <w:tr w:rsidR="00CD4CB3" w:rsidRPr="001D2FE3" w14:paraId="784542FC" w14:textId="77777777" w:rsidTr="009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auto"/>
            <w:vAlign w:val="center"/>
          </w:tcPr>
          <w:p w14:paraId="0B48C566" w14:textId="77777777" w:rsidR="00CD4CB3" w:rsidRDefault="00CD4CB3" w:rsidP="0099258D">
            <w:pPr>
              <w:jc w:val="center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1C9A3DD" w14:textId="77777777" w:rsidR="00CD4CB3" w:rsidRPr="00922F08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2e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A0058A" w14:textId="77777777" w:rsidR="00CD4CB3" w:rsidRPr="00922F08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</w:pPr>
            <w:r w:rsidRPr="00922F08">
              <w:rPr>
                <w:rFonts w:ascii="Arial" w:eastAsiaTheme="majorEastAsia" w:hAnsi="Arial" w:cstheme="majorBidi"/>
                <w:b/>
                <w:sz w:val="28"/>
                <w:szCs w:val="28"/>
                <w:lang w:val="en-GB"/>
              </w:rPr>
              <w:t>3e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9015814" w14:textId="77777777" w:rsidR="00CD4CB3" w:rsidRPr="00922F08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8"/>
                <w:szCs w:val="28"/>
                <w:lang w:val="en-GB"/>
              </w:rPr>
            </w:pPr>
            <w:r w:rsidRPr="00922F08">
              <w:rPr>
                <w:rFonts w:ascii="Arial" w:hAnsi="Arial"/>
                <w:b/>
                <w:bCs/>
                <w:sz w:val="28"/>
                <w:szCs w:val="28"/>
                <w:lang w:val="en-GB"/>
              </w:rPr>
              <w:t>4e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9CB2AF" w14:textId="77777777" w:rsidR="00CD4CB3" w:rsidRPr="00DA132E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en-GB"/>
              </w:rPr>
            </w:pPr>
            <w:r w:rsidRPr="00DA132E">
              <w:rPr>
                <w:rFonts w:ascii="Arial" w:hAnsi="Arial"/>
                <w:b/>
                <w:sz w:val="28"/>
                <w:szCs w:val="28"/>
                <w:lang w:val="en-GB"/>
              </w:rPr>
              <w:t>5e</w:t>
            </w: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1D7FBEFD" w14:textId="77777777" w:rsidR="00CD4CB3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48CEBA77" w14:textId="77777777" w:rsidR="00CD4CB3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D436CE" w14:textId="77777777" w:rsidR="00CD4CB3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4752EF" w14:textId="77777777" w:rsidR="00CD4CB3" w:rsidRDefault="00CD4CB3" w:rsidP="00992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  <w:lang w:val="en-GB"/>
              </w:rPr>
            </w:pPr>
          </w:p>
        </w:tc>
      </w:tr>
      <w:tr w:rsidR="00CD4CB3" w:rsidRPr="001D2FE3" w14:paraId="7C2EE549" w14:textId="77777777" w:rsidTr="00992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1427A52D" w14:textId="77777777" w:rsidR="00CD4CB3" w:rsidRPr="00922F08" w:rsidRDefault="00CD4CB3" w:rsidP="0099258D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 w:rsidRPr="00922F08">
              <w:rPr>
                <w:rFonts w:ascii="Arial" w:hAnsi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4FF86AEA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-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082A7C5C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X</w:t>
            </w: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60F197BB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 w:val="restart"/>
            <w:shd w:val="clear" w:color="auto" w:fill="DBE5F1" w:themeFill="accent1" w:themeFillTint="33"/>
            <w:vAlign w:val="center"/>
          </w:tcPr>
          <w:p w14:paraId="2F56D79F" w14:textId="77777777" w:rsidR="00CD4CB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14:paraId="319ABDD0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10.30-11.20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1870A03E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C02F89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DAM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EEC5968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H102</w:t>
            </w:r>
          </w:p>
        </w:tc>
      </w:tr>
      <w:tr w:rsidR="00CD4CB3" w:rsidRPr="001D2FE3" w14:paraId="0DB2A677" w14:textId="77777777" w:rsidTr="0099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shd w:val="clear" w:color="auto" w:fill="DBE5F1" w:themeFill="accent1" w:themeFillTint="33"/>
            <w:vAlign w:val="center"/>
          </w:tcPr>
          <w:p w14:paraId="2E1F2120" w14:textId="77777777" w:rsidR="00CD4CB3" w:rsidRPr="00922F08" w:rsidRDefault="00CD4CB3" w:rsidP="0099258D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589" w:type="dxa"/>
            <w:vMerge/>
            <w:shd w:val="clear" w:color="auto" w:fill="DBE5F1" w:themeFill="accent1" w:themeFillTint="33"/>
            <w:vAlign w:val="center"/>
          </w:tcPr>
          <w:p w14:paraId="7B4688FC" w14:textId="77777777" w:rsidR="00CD4CB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5C022CDF" w14:textId="77777777" w:rsidR="00CD4CB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5A8054A1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590" w:type="dxa"/>
            <w:vMerge/>
            <w:shd w:val="clear" w:color="auto" w:fill="DBE5F1" w:themeFill="accent1" w:themeFillTint="33"/>
            <w:vAlign w:val="center"/>
          </w:tcPr>
          <w:p w14:paraId="083B9ABB" w14:textId="77777777" w:rsidR="00CD4CB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14:paraId="71AB9D2C" w14:textId="77777777" w:rsidR="00CD4CB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5FB98563" w14:textId="77777777" w:rsidR="00CD4CB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HV1B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3F1016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MOL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D59161F" w14:textId="77777777" w:rsidR="00CD4CB3" w:rsidRPr="001D2FE3" w:rsidRDefault="00CD4CB3" w:rsidP="0099258D">
            <w:pPr>
              <w:pStyle w:val="Lijstaline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H104</w:t>
            </w:r>
          </w:p>
        </w:tc>
      </w:tr>
    </w:tbl>
    <w:p w14:paraId="5ACEB7C4" w14:textId="77777777" w:rsidR="006A277B" w:rsidRPr="006A277B" w:rsidRDefault="006A277B" w:rsidP="006A277B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Workshops:</w:t>
      </w:r>
    </w:p>
    <w:p w14:paraId="476CC068" w14:textId="77777777" w:rsidR="006A277B" w:rsidRPr="006A277B" w:rsidRDefault="006A277B" w:rsidP="006A277B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Monday 9.30-10.30 Solar cell (Science Truck)</w:t>
      </w:r>
    </w:p>
    <w:p w14:paraId="321E2655" w14:textId="05371F0A" w:rsidR="006A277B" w:rsidRPr="006A277B" w:rsidRDefault="006A277B" w:rsidP="006A277B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Tuesday 9.20-10.10 </w:t>
      </w:r>
      <w:r w:rsidR="00EE3402" w:rsidRPr="006A277B">
        <w:rPr>
          <w:rFonts w:ascii="Verdana" w:hAnsi="Verdana"/>
          <w:lang w:val="en-GB"/>
        </w:rPr>
        <w:t>Bioluminescence</w:t>
      </w:r>
      <w:r w:rsidRPr="006A277B">
        <w:rPr>
          <w:rFonts w:ascii="Verdana" w:hAnsi="Verdana"/>
          <w:lang w:val="en-GB"/>
        </w:rPr>
        <w:t xml:space="preserve"> (Science Truck)</w:t>
      </w:r>
    </w:p>
    <w:p w14:paraId="49B14878" w14:textId="4FEA2EB2" w:rsidR="006A277B" w:rsidRDefault="006A277B" w:rsidP="006A277B">
      <w:pPr>
        <w:pStyle w:val="Lijstalinea"/>
        <w:numPr>
          <w:ilvl w:val="0"/>
          <w:numId w:val="26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Tuesday</w:t>
      </w:r>
      <w:r w:rsidR="00CD4CB3">
        <w:rPr>
          <w:rFonts w:ascii="Verdana" w:hAnsi="Verdana"/>
          <w:lang w:val="en-GB"/>
        </w:rPr>
        <w:t xml:space="preserve"> 10.30-11.20</w:t>
      </w:r>
      <w:r w:rsidRPr="006A277B">
        <w:rPr>
          <w:rFonts w:ascii="Verdana" w:hAnsi="Verdana"/>
          <w:lang w:val="en-GB"/>
        </w:rPr>
        <w:t xml:space="preserve"> Interviewing (H</w:t>
      </w:r>
      <w:r w:rsidR="00CD4CB3">
        <w:rPr>
          <w:rFonts w:ascii="Verdana" w:hAnsi="Verdana"/>
          <w:lang w:val="en-GB"/>
        </w:rPr>
        <w:t>211)</w:t>
      </w:r>
    </w:p>
    <w:p w14:paraId="31360946" w14:textId="77777777" w:rsidR="006A277B" w:rsidRPr="006A277B" w:rsidRDefault="006A277B" w:rsidP="006A277B">
      <w:pPr>
        <w:pStyle w:val="Lijstalinea"/>
        <w:spacing w:after="0"/>
        <w:ind w:left="360"/>
        <w:rPr>
          <w:rFonts w:ascii="Verdana" w:hAnsi="Verdana"/>
          <w:lang w:val="en-GB"/>
        </w:rPr>
      </w:pPr>
    </w:p>
    <w:p w14:paraId="5B56366D" w14:textId="4CB70732" w:rsidR="00536608" w:rsidRPr="0033302C" w:rsidRDefault="004E06B9" w:rsidP="00536608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Monday</w:t>
      </w:r>
      <w:r w:rsidR="0033302C">
        <w:rPr>
          <w:rFonts w:ascii="Verdana" w:hAnsi="Verdana"/>
          <w:b/>
          <w:lang w:val="en-GB"/>
        </w:rPr>
        <w:t xml:space="preserve"> </w:t>
      </w:r>
      <w:r w:rsidR="0033302C" w:rsidRPr="0033302C">
        <w:rPr>
          <w:rFonts w:ascii="Verdana" w:hAnsi="Verdana"/>
          <w:lang w:val="en-GB"/>
        </w:rPr>
        <w:t>(H027</w:t>
      </w:r>
      <w:r w:rsidR="0033302C">
        <w:rPr>
          <w:rFonts w:ascii="Verdana" w:hAnsi="Verdana"/>
          <w:lang w:val="en-GB"/>
        </w:rPr>
        <w:t>, between 11.20 and 13.00 in HK24</w:t>
      </w:r>
      <w:r w:rsidR="0033302C" w:rsidRPr="0033302C">
        <w:rPr>
          <w:rFonts w:ascii="Verdana" w:hAnsi="Verdana"/>
          <w:lang w:val="en-GB"/>
        </w:rPr>
        <w:t>)</w:t>
      </w:r>
    </w:p>
    <w:p w14:paraId="2E64D006" w14:textId="78850DED" w:rsidR="00865EA6" w:rsidRPr="006A277B" w:rsidRDefault="004E06B9" w:rsidP="005E0EB4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13.30-15</w:t>
      </w:r>
      <w:r w:rsidR="006F549E" w:rsidRPr="006A277B">
        <w:rPr>
          <w:rFonts w:ascii="Verdana" w:hAnsi="Verdana"/>
          <w:lang w:val="en-GB"/>
        </w:rPr>
        <w:t>.30: working on the science project:</w:t>
      </w:r>
    </w:p>
    <w:p w14:paraId="0CBF327F" w14:textId="19EC84A0" w:rsidR="006F549E" w:rsidRPr="006A277B" w:rsidRDefault="00AA47F1" w:rsidP="008122D4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Discuss with your unit what </w:t>
      </w:r>
      <w:r w:rsidR="00CD4CB3">
        <w:rPr>
          <w:rFonts w:ascii="Verdana" w:hAnsi="Verdana"/>
          <w:lang w:val="en-GB"/>
        </w:rPr>
        <w:t>you want to show to the pupils</w:t>
      </w:r>
    </w:p>
    <w:p w14:paraId="0B5BF4B0" w14:textId="0AFE013F" w:rsidR="00536608" w:rsidRPr="006A277B" w:rsidRDefault="00AA47F1" w:rsidP="006F549E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Make </w:t>
      </w:r>
      <w:r w:rsidR="006F549E" w:rsidRPr="006A277B">
        <w:rPr>
          <w:rFonts w:ascii="Verdana" w:hAnsi="Verdana"/>
          <w:lang w:val="en-GB"/>
        </w:rPr>
        <w:t>a start with</w:t>
      </w:r>
      <w:r w:rsidRPr="006A277B">
        <w:rPr>
          <w:rFonts w:ascii="Verdana" w:hAnsi="Verdana"/>
          <w:lang w:val="en-GB"/>
        </w:rPr>
        <w:t xml:space="preserve"> </w:t>
      </w:r>
      <w:r w:rsidR="006F549E" w:rsidRPr="006A277B">
        <w:rPr>
          <w:rFonts w:ascii="Verdana" w:hAnsi="Verdana"/>
          <w:lang w:val="en-GB"/>
        </w:rPr>
        <w:t>the</w:t>
      </w:r>
      <w:r w:rsidR="00536608" w:rsidRPr="006A277B">
        <w:rPr>
          <w:rFonts w:ascii="Verdana" w:hAnsi="Verdana"/>
          <w:lang w:val="en-GB"/>
        </w:rPr>
        <w:t xml:space="preserve"> pitch (</w:t>
      </w:r>
      <w:r w:rsidRPr="006A277B">
        <w:rPr>
          <w:rFonts w:ascii="Verdana" w:hAnsi="Verdana"/>
          <w:lang w:val="en-GB"/>
        </w:rPr>
        <w:t>presentation</w:t>
      </w:r>
      <w:r w:rsidR="00536608" w:rsidRPr="006A277B">
        <w:rPr>
          <w:rFonts w:ascii="Verdana" w:hAnsi="Verdana"/>
          <w:lang w:val="en-GB"/>
        </w:rPr>
        <w:t xml:space="preserve"> + </w:t>
      </w:r>
      <w:r w:rsidRPr="006A277B">
        <w:rPr>
          <w:rFonts w:ascii="Verdana" w:hAnsi="Verdana"/>
          <w:lang w:val="en-GB"/>
        </w:rPr>
        <w:t>activity</w:t>
      </w:r>
      <w:r w:rsidR="00536608" w:rsidRPr="006A277B">
        <w:rPr>
          <w:rFonts w:ascii="Verdana" w:hAnsi="Verdana"/>
          <w:lang w:val="en-GB"/>
        </w:rPr>
        <w:t xml:space="preserve">) </w:t>
      </w:r>
      <w:r w:rsidRPr="006A277B">
        <w:rPr>
          <w:rFonts w:ascii="Verdana" w:hAnsi="Verdana"/>
          <w:lang w:val="en-GB"/>
        </w:rPr>
        <w:t>of</w:t>
      </w:r>
      <w:r w:rsidR="00536608" w:rsidRPr="006A277B">
        <w:rPr>
          <w:rFonts w:ascii="Verdana" w:hAnsi="Verdana"/>
          <w:lang w:val="en-GB"/>
        </w:rPr>
        <w:t xml:space="preserve"> 8 </w:t>
      </w:r>
      <w:r w:rsidRPr="006A277B">
        <w:rPr>
          <w:rFonts w:ascii="Verdana" w:hAnsi="Verdana"/>
          <w:lang w:val="en-GB"/>
        </w:rPr>
        <w:t>minutes</w:t>
      </w:r>
    </w:p>
    <w:p w14:paraId="6A459D77" w14:textId="4C5714F3" w:rsidR="004E06B9" w:rsidRPr="006A277B" w:rsidRDefault="004E06B9" w:rsidP="006F549E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Arrange a</w:t>
      </w:r>
      <w:r w:rsidR="005E7D61" w:rsidRPr="006A277B">
        <w:rPr>
          <w:rFonts w:ascii="Verdana" w:hAnsi="Verdana"/>
          <w:lang w:val="en-GB"/>
        </w:rPr>
        <w:t>n interview with company/organis</w:t>
      </w:r>
      <w:r w:rsidRPr="006A277B">
        <w:rPr>
          <w:rFonts w:ascii="Verdana" w:hAnsi="Verdana"/>
          <w:lang w:val="en-GB"/>
        </w:rPr>
        <w:t>ation</w:t>
      </w:r>
    </w:p>
    <w:p w14:paraId="4A73A69D" w14:textId="7F78DC16" w:rsidR="008122D4" w:rsidRPr="006A277B" w:rsidRDefault="008122D4" w:rsidP="006F549E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Make a list of materials you need for the activity and make</w:t>
      </w:r>
      <w:r w:rsidR="00CD4CB3">
        <w:rPr>
          <w:rFonts w:ascii="Verdana" w:hAnsi="Verdana"/>
          <w:lang w:val="en-GB"/>
        </w:rPr>
        <w:t xml:space="preserve"> sure you have this materials in time</w:t>
      </w:r>
      <w:r w:rsidRPr="006A277B">
        <w:rPr>
          <w:rFonts w:ascii="Verdana" w:hAnsi="Verdana"/>
          <w:lang w:val="en-GB"/>
        </w:rPr>
        <w:t>!</w:t>
      </w:r>
    </w:p>
    <w:p w14:paraId="3D6A3068" w14:textId="77777777" w:rsidR="0069025B" w:rsidRPr="006A277B" w:rsidRDefault="0069025B" w:rsidP="008D6512">
      <w:pPr>
        <w:spacing w:after="0"/>
        <w:rPr>
          <w:rFonts w:ascii="Verdana" w:hAnsi="Verdana"/>
          <w:b/>
          <w:lang w:val="en-GB"/>
        </w:rPr>
      </w:pPr>
    </w:p>
    <w:p w14:paraId="122299E4" w14:textId="7DF486D0" w:rsidR="004E06B9" w:rsidRPr="006A277B" w:rsidRDefault="004E06B9" w:rsidP="004E06B9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Tuesday</w:t>
      </w:r>
      <w:r w:rsidR="0033302C">
        <w:rPr>
          <w:rFonts w:ascii="Verdana" w:hAnsi="Verdana"/>
          <w:b/>
          <w:lang w:val="en-GB"/>
        </w:rPr>
        <w:t xml:space="preserve"> </w:t>
      </w:r>
      <w:r w:rsidR="0033302C" w:rsidRPr="0033302C">
        <w:rPr>
          <w:rFonts w:ascii="Verdana" w:hAnsi="Verdana"/>
          <w:lang w:val="en-GB"/>
        </w:rPr>
        <w:t xml:space="preserve">(Start </w:t>
      </w:r>
      <w:r w:rsidR="00503CAB">
        <w:rPr>
          <w:rFonts w:ascii="Verdana" w:hAnsi="Verdana"/>
          <w:lang w:val="en-GB"/>
        </w:rPr>
        <w:t xml:space="preserve">in </w:t>
      </w:r>
      <w:r w:rsidR="0033302C" w:rsidRPr="0033302C">
        <w:rPr>
          <w:rFonts w:ascii="Verdana" w:hAnsi="Verdana"/>
          <w:lang w:val="en-GB"/>
        </w:rPr>
        <w:t>H101, from 11.00</w:t>
      </w:r>
      <w:r w:rsidR="0033302C">
        <w:rPr>
          <w:rFonts w:ascii="Verdana" w:hAnsi="Verdana"/>
          <w:lang w:val="en-GB"/>
        </w:rPr>
        <w:t xml:space="preserve"> in</w:t>
      </w:r>
      <w:r w:rsidR="0033302C" w:rsidRPr="0033302C">
        <w:rPr>
          <w:rFonts w:ascii="Verdana" w:hAnsi="Verdana"/>
          <w:lang w:val="en-GB"/>
        </w:rPr>
        <w:t xml:space="preserve"> H027)</w:t>
      </w:r>
    </w:p>
    <w:p w14:paraId="54767793" w14:textId="682E16D2" w:rsidR="004E06B9" w:rsidRPr="006A277B" w:rsidRDefault="004E06B9" w:rsidP="004E06B9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9.00-16.00: </w:t>
      </w:r>
    </w:p>
    <w:p w14:paraId="0B0FA837" w14:textId="70F43FD1" w:rsidR="004E06B9" w:rsidRPr="006A277B" w:rsidRDefault="005E7D61" w:rsidP="004E06B9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Visit to com</w:t>
      </w:r>
      <w:r w:rsidR="005D5077">
        <w:rPr>
          <w:rFonts w:ascii="Verdana" w:hAnsi="Verdana"/>
          <w:lang w:val="en-GB"/>
        </w:rPr>
        <w:t>pany/organisation for interview</w:t>
      </w:r>
    </w:p>
    <w:p w14:paraId="460569DB" w14:textId="13D0B419" w:rsidR="005E7D61" w:rsidRPr="006A277B" w:rsidRDefault="005E7D61" w:rsidP="005E7D61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1E8A192C" w14:textId="77777777" w:rsidR="005E7D61" w:rsidRPr="006A277B" w:rsidRDefault="005E7D61" w:rsidP="005E7D61">
      <w:pPr>
        <w:spacing w:after="0"/>
        <w:rPr>
          <w:rFonts w:ascii="Verdana" w:hAnsi="Verdana"/>
          <w:b/>
          <w:lang w:val="en-GB"/>
        </w:rPr>
      </w:pPr>
    </w:p>
    <w:p w14:paraId="22C2C216" w14:textId="1F910A02" w:rsidR="005E7D61" w:rsidRPr="0033302C" w:rsidRDefault="005E7D61" w:rsidP="005E7D61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Wednesday</w:t>
      </w:r>
      <w:r w:rsidR="0033302C">
        <w:rPr>
          <w:rFonts w:ascii="Verdana" w:hAnsi="Verdana"/>
          <w:b/>
          <w:lang w:val="en-GB"/>
        </w:rPr>
        <w:t xml:space="preserve"> </w:t>
      </w:r>
      <w:r w:rsidR="0033302C" w:rsidRPr="0033302C">
        <w:rPr>
          <w:rFonts w:ascii="Verdana" w:hAnsi="Verdana"/>
          <w:lang w:val="en-GB"/>
        </w:rPr>
        <w:t>(H027)</w:t>
      </w:r>
    </w:p>
    <w:p w14:paraId="249C92CC" w14:textId="72D6E089" w:rsidR="005E7D61" w:rsidRPr="006A277B" w:rsidRDefault="005E7D61" w:rsidP="005E7D61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9.00-12.30: </w:t>
      </w:r>
    </w:p>
    <w:p w14:paraId="644F1C63" w14:textId="77777777" w:rsidR="005E7D61" w:rsidRPr="006A277B" w:rsidRDefault="005E7D61" w:rsidP="005E7D61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4A00DF7A" w14:textId="77777777" w:rsidR="005E7D61" w:rsidRPr="006A277B" w:rsidRDefault="005E7D61" w:rsidP="005E7D61">
      <w:pPr>
        <w:pStyle w:val="Lijstalinea"/>
        <w:spacing w:after="0"/>
        <w:ind w:left="360"/>
        <w:jc w:val="both"/>
        <w:rPr>
          <w:rFonts w:ascii="Verdana" w:hAnsi="Verdana"/>
          <w:lang w:val="en-GB"/>
        </w:rPr>
      </w:pPr>
    </w:p>
    <w:p w14:paraId="4EC30843" w14:textId="1A39B037" w:rsidR="005E7D61" w:rsidRPr="006A277B" w:rsidRDefault="005E7D61" w:rsidP="005E7D61">
      <w:pPr>
        <w:spacing w:after="0"/>
        <w:rPr>
          <w:rFonts w:ascii="Verdana" w:hAnsi="Verdana"/>
          <w:b/>
          <w:lang w:val="en-GB"/>
        </w:rPr>
      </w:pPr>
      <w:r w:rsidRPr="006A277B">
        <w:rPr>
          <w:rFonts w:ascii="Verdana" w:hAnsi="Verdana"/>
          <w:b/>
          <w:lang w:val="en-GB"/>
        </w:rPr>
        <w:t>Thursday</w:t>
      </w:r>
      <w:r w:rsidR="0033302C">
        <w:rPr>
          <w:rFonts w:ascii="Verdana" w:hAnsi="Verdana"/>
          <w:b/>
          <w:lang w:val="en-GB"/>
        </w:rPr>
        <w:t xml:space="preserve"> </w:t>
      </w:r>
      <w:r w:rsidR="0033302C" w:rsidRPr="0033302C">
        <w:rPr>
          <w:rFonts w:ascii="Verdana" w:hAnsi="Verdana"/>
          <w:lang w:val="en-GB"/>
        </w:rPr>
        <w:t>(H027)</w:t>
      </w:r>
    </w:p>
    <w:p w14:paraId="2B20CFA1" w14:textId="51B50F99" w:rsidR="005E7D61" w:rsidRPr="006A277B" w:rsidRDefault="00CD4CB3" w:rsidP="005E7D61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9.00-14</w:t>
      </w:r>
      <w:r w:rsidR="005E7D61" w:rsidRPr="006A277B">
        <w:rPr>
          <w:rFonts w:ascii="Verdana" w:hAnsi="Verdana"/>
          <w:lang w:val="en-GB"/>
        </w:rPr>
        <w:t xml:space="preserve">.30: </w:t>
      </w:r>
    </w:p>
    <w:p w14:paraId="24CA0C70" w14:textId="77777777" w:rsidR="005E7D61" w:rsidRPr="006A277B" w:rsidRDefault="005E7D61" w:rsidP="005E7D61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Working on the pitch (presentation + activity) of 8 minutes</w:t>
      </w:r>
    </w:p>
    <w:p w14:paraId="4D9D122A" w14:textId="02AAAD14" w:rsidR="005E7D61" w:rsidRPr="006A277B" w:rsidRDefault="00CD4CB3" w:rsidP="005E7D61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9.20-11.20: </w:t>
      </w:r>
      <w:r w:rsidR="005E7D61" w:rsidRPr="006A277B">
        <w:rPr>
          <w:rFonts w:ascii="Verdana" w:hAnsi="Verdana"/>
          <w:lang w:val="en-GB"/>
        </w:rPr>
        <w:t>Rehearsal of pitch (lower class students)</w:t>
      </w:r>
    </w:p>
    <w:p w14:paraId="15A20BF1" w14:textId="6C15E5E6" w:rsidR="00C02758" w:rsidRPr="006A277B" w:rsidRDefault="005E7D61" w:rsidP="00C0275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Use the feedback </w:t>
      </w:r>
      <w:r w:rsidR="00C02758" w:rsidRPr="006A277B">
        <w:rPr>
          <w:rFonts w:ascii="Verdana" w:hAnsi="Verdana"/>
          <w:lang w:val="en-GB"/>
        </w:rPr>
        <w:t>to make</w:t>
      </w:r>
      <w:r w:rsidRPr="006A277B">
        <w:rPr>
          <w:rFonts w:ascii="Verdana" w:hAnsi="Verdana"/>
          <w:lang w:val="en-GB"/>
        </w:rPr>
        <w:t xml:space="preserve"> </w:t>
      </w:r>
      <w:r w:rsidR="00420A45" w:rsidRPr="006A277B">
        <w:rPr>
          <w:rFonts w:ascii="Verdana" w:hAnsi="Verdana"/>
          <w:lang w:val="en-GB"/>
        </w:rPr>
        <w:t>adjustments to your presentations</w:t>
      </w:r>
    </w:p>
    <w:p w14:paraId="0F18037C" w14:textId="77777777" w:rsidR="00C02758" w:rsidRPr="006A277B" w:rsidRDefault="00C02758" w:rsidP="00C02758">
      <w:pPr>
        <w:spacing w:after="0"/>
        <w:rPr>
          <w:rFonts w:ascii="Verdana" w:hAnsi="Verdana"/>
          <w:lang w:val="en-GB"/>
        </w:rPr>
      </w:pPr>
    </w:p>
    <w:p w14:paraId="1764D665" w14:textId="3229FE61" w:rsidR="00C02758" w:rsidRPr="0033302C" w:rsidRDefault="00C02758" w:rsidP="00C02758">
      <w:p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b/>
          <w:lang w:val="en-GB"/>
        </w:rPr>
        <w:t>Friday</w:t>
      </w:r>
      <w:r w:rsidR="0033302C">
        <w:rPr>
          <w:rFonts w:ascii="Verdana" w:hAnsi="Verdana"/>
          <w:b/>
          <w:lang w:val="en-GB"/>
        </w:rPr>
        <w:t xml:space="preserve"> </w:t>
      </w:r>
      <w:r w:rsidR="0033302C" w:rsidRPr="0033302C">
        <w:rPr>
          <w:rFonts w:ascii="Verdana" w:hAnsi="Verdana"/>
          <w:lang w:val="en-GB"/>
        </w:rPr>
        <w:t>(H027)</w:t>
      </w:r>
    </w:p>
    <w:p w14:paraId="1281A182" w14:textId="5000A22D" w:rsidR="00C02758" w:rsidRPr="006A277B" w:rsidRDefault="00C02758" w:rsidP="00C02758">
      <w:pPr>
        <w:pStyle w:val="Lijstalinea"/>
        <w:numPr>
          <w:ilvl w:val="0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 xml:space="preserve">9.00-9.30: </w:t>
      </w:r>
    </w:p>
    <w:p w14:paraId="121DB047" w14:textId="7F09968C" w:rsidR="00C02758" w:rsidRPr="006A277B" w:rsidRDefault="00C02758" w:rsidP="00C02758">
      <w:pPr>
        <w:pStyle w:val="Lijstalinea"/>
        <w:numPr>
          <w:ilvl w:val="1"/>
          <w:numId w:val="21"/>
        </w:numPr>
        <w:spacing w:after="0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Last preparations</w:t>
      </w:r>
    </w:p>
    <w:p w14:paraId="1800422D" w14:textId="4B69D746" w:rsidR="00C02758" w:rsidRPr="006A277B" w:rsidRDefault="00C02758" w:rsidP="00C02758">
      <w:pPr>
        <w:pStyle w:val="Lijstalinea"/>
        <w:numPr>
          <w:ilvl w:val="0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9.30-12.00:</w:t>
      </w:r>
    </w:p>
    <w:p w14:paraId="155320F9" w14:textId="711EEAD6" w:rsidR="005E7D61" w:rsidRPr="006A277B" w:rsidRDefault="00C02758" w:rsidP="006A277B">
      <w:pPr>
        <w:pStyle w:val="Lijstalinea"/>
        <w:numPr>
          <w:ilvl w:val="1"/>
          <w:numId w:val="21"/>
        </w:numPr>
        <w:spacing w:after="0"/>
        <w:jc w:val="both"/>
        <w:rPr>
          <w:rFonts w:ascii="Verdana" w:hAnsi="Verdana"/>
          <w:lang w:val="en-GB"/>
        </w:rPr>
      </w:pPr>
      <w:r w:rsidRPr="006A277B">
        <w:rPr>
          <w:rFonts w:ascii="Verdana" w:hAnsi="Verdana"/>
          <w:lang w:val="en-GB"/>
        </w:rPr>
        <w:t>Presentations for primary school pupils</w:t>
      </w:r>
    </w:p>
    <w:sectPr w:rsidR="005E7D61" w:rsidRPr="006A277B" w:rsidSect="00C67697">
      <w:headerReference w:type="default" r:id="rId15"/>
      <w:pgSz w:w="11906" w:h="16838"/>
      <w:pgMar w:top="13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5EC9" w14:textId="77777777" w:rsidR="00420A45" w:rsidRDefault="00420A45" w:rsidP="001C3FA5">
      <w:pPr>
        <w:spacing w:after="0" w:line="240" w:lineRule="auto"/>
      </w:pPr>
      <w:r>
        <w:separator/>
      </w:r>
    </w:p>
  </w:endnote>
  <w:endnote w:type="continuationSeparator" w:id="0">
    <w:p w14:paraId="46D9CDA7" w14:textId="77777777" w:rsidR="00420A45" w:rsidRDefault="00420A45" w:rsidP="001C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3249" w14:textId="77777777" w:rsidR="00420A45" w:rsidRDefault="00420A45" w:rsidP="001C3FA5">
      <w:pPr>
        <w:spacing w:after="0" w:line="240" w:lineRule="auto"/>
      </w:pPr>
      <w:r>
        <w:separator/>
      </w:r>
    </w:p>
  </w:footnote>
  <w:footnote w:type="continuationSeparator" w:id="0">
    <w:p w14:paraId="7D0011C6" w14:textId="77777777" w:rsidR="00420A45" w:rsidRDefault="00420A45" w:rsidP="001C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68EF" w14:textId="06F7C39F" w:rsidR="00420A45" w:rsidRPr="002C5FB5" w:rsidRDefault="00420A45" w:rsidP="00A57A75">
    <w:pPr>
      <w:pStyle w:val="Koptekst"/>
      <w:jc w:val="center"/>
      <w:rPr>
        <w:rFonts w:ascii="Verdana" w:hAnsi="Verdana"/>
        <w:b/>
        <w:bCs/>
        <w:color w:val="4F81BD" w:themeColor="accent1"/>
        <w:sz w:val="36"/>
        <w:szCs w:val="36"/>
      </w:rPr>
    </w:pPr>
    <w:r>
      <w:rPr>
        <w:rFonts w:ascii="Verdana" w:hAnsi="Verdana"/>
        <w:b/>
        <w:bCs/>
        <w:color w:val="4F81BD" w:themeColor="accent1"/>
        <w:sz w:val="36"/>
        <w:szCs w:val="36"/>
      </w:rPr>
      <w:t>Pitch Subject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54"/>
    <w:multiLevelType w:val="hybridMultilevel"/>
    <w:tmpl w:val="72E05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11E82"/>
    <w:multiLevelType w:val="hybridMultilevel"/>
    <w:tmpl w:val="49A2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B5FE8"/>
    <w:multiLevelType w:val="hybridMultilevel"/>
    <w:tmpl w:val="075C9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D5B87"/>
    <w:multiLevelType w:val="hybridMultilevel"/>
    <w:tmpl w:val="467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68BC"/>
    <w:multiLevelType w:val="hybridMultilevel"/>
    <w:tmpl w:val="7D7A3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E0DBE"/>
    <w:multiLevelType w:val="hybridMultilevel"/>
    <w:tmpl w:val="A3B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7D73"/>
    <w:multiLevelType w:val="hybridMultilevel"/>
    <w:tmpl w:val="E3A8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A1D"/>
    <w:multiLevelType w:val="hybridMultilevel"/>
    <w:tmpl w:val="480E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BF4FE8"/>
    <w:multiLevelType w:val="hybridMultilevel"/>
    <w:tmpl w:val="8794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F41D4"/>
    <w:multiLevelType w:val="multilevel"/>
    <w:tmpl w:val="4106D288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  <w:sz w:val="20"/>
      </w:rPr>
    </w:lvl>
  </w:abstractNum>
  <w:abstractNum w:abstractNumId="10">
    <w:nsid w:val="3BED217D"/>
    <w:multiLevelType w:val="hybridMultilevel"/>
    <w:tmpl w:val="4E94D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76831"/>
    <w:multiLevelType w:val="multilevel"/>
    <w:tmpl w:val="C5F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1940B5"/>
    <w:multiLevelType w:val="hybridMultilevel"/>
    <w:tmpl w:val="CD9C58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771C0"/>
    <w:multiLevelType w:val="hybridMultilevel"/>
    <w:tmpl w:val="6BA2C03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46A4"/>
    <w:multiLevelType w:val="hybridMultilevel"/>
    <w:tmpl w:val="77D0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8967D0"/>
    <w:multiLevelType w:val="hybridMultilevel"/>
    <w:tmpl w:val="ACEA0EB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98E"/>
    <w:multiLevelType w:val="hybridMultilevel"/>
    <w:tmpl w:val="3254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6E20B6"/>
    <w:multiLevelType w:val="hybridMultilevel"/>
    <w:tmpl w:val="41A0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95549"/>
    <w:multiLevelType w:val="hybridMultilevel"/>
    <w:tmpl w:val="3B0A500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1C8E"/>
    <w:multiLevelType w:val="hybridMultilevel"/>
    <w:tmpl w:val="C34A8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F7526"/>
    <w:multiLevelType w:val="hybridMultilevel"/>
    <w:tmpl w:val="51C8DD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BB3895"/>
    <w:multiLevelType w:val="hybridMultilevel"/>
    <w:tmpl w:val="D53C1E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34579B"/>
    <w:multiLevelType w:val="hybridMultilevel"/>
    <w:tmpl w:val="20747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5F60BD"/>
    <w:multiLevelType w:val="hybridMultilevel"/>
    <w:tmpl w:val="DAA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D17AB7"/>
    <w:multiLevelType w:val="hybridMultilevel"/>
    <w:tmpl w:val="38B0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81E16"/>
    <w:multiLevelType w:val="hybridMultilevel"/>
    <w:tmpl w:val="AFA61DA2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76846582"/>
    <w:multiLevelType w:val="hybridMultilevel"/>
    <w:tmpl w:val="E34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13"/>
  </w:num>
  <w:num w:numId="5">
    <w:abstractNumId w:val="15"/>
  </w:num>
  <w:num w:numId="6">
    <w:abstractNumId w:val="12"/>
  </w:num>
  <w:num w:numId="7">
    <w:abstractNumId w:val="18"/>
  </w:num>
  <w:num w:numId="8">
    <w:abstractNumId w:val="2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24"/>
  </w:num>
  <w:num w:numId="14">
    <w:abstractNumId w:val="23"/>
  </w:num>
  <w:num w:numId="15">
    <w:abstractNumId w:val="7"/>
  </w:num>
  <w:num w:numId="16">
    <w:abstractNumId w:val="17"/>
  </w:num>
  <w:num w:numId="17">
    <w:abstractNumId w:val="1"/>
  </w:num>
  <w:num w:numId="18">
    <w:abstractNumId w:val="0"/>
  </w:num>
  <w:num w:numId="19">
    <w:abstractNumId w:val="2"/>
  </w:num>
  <w:num w:numId="20">
    <w:abstractNumId w:val="14"/>
  </w:num>
  <w:num w:numId="21">
    <w:abstractNumId w:val="10"/>
  </w:num>
  <w:num w:numId="22">
    <w:abstractNumId w:val="20"/>
  </w:num>
  <w:num w:numId="23">
    <w:abstractNumId w:val="19"/>
  </w:num>
  <w:num w:numId="24">
    <w:abstractNumId w:val="22"/>
  </w:num>
  <w:num w:numId="25">
    <w:abstractNumId w:val="26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1"/>
    <w:rsid w:val="00026D15"/>
    <w:rsid w:val="00032B91"/>
    <w:rsid w:val="00042CE9"/>
    <w:rsid w:val="00074003"/>
    <w:rsid w:val="00103E97"/>
    <w:rsid w:val="00104D05"/>
    <w:rsid w:val="0011144E"/>
    <w:rsid w:val="00122CEB"/>
    <w:rsid w:val="00126510"/>
    <w:rsid w:val="00142924"/>
    <w:rsid w:val="0015377E"/>
    <w:rsid w:val="00160744"/>
    <w:rsid w:val="001671BB"/>
    <w:rsid w:val="001678D5"/>
    <w:rsid w:val="0018157C"/>
    <w:rsid w:val="001C3FA5"/>
    <w:rsid w:val="001C6929"/>
    <w:rsid w:val="001D68F0"/>
    <w:rsid w:val="001E6949"/>
    <w:rsid w:val="0020184F"/>
    <w:rsid w:val="0020600F"/>
    <w:rsid w:val="002414C8"/>
    <w:rsid w:val="002440BB"/>
    <w:rsid w:val="0028685D"/>
    <w:rsid w:val="002C5FB5"/>
    <w:rsid w:val="002D3676"/>
    <w:rsid w:val="002E04A6"/>
    <w:rsid w:val="002F0797"/>
    <w:rsid w:val="002F5067"/>
    <w:rsid w:val="00300042"/>
    <w:rsid w:val="0033302C"/>
    <w:rsid w:val="00336956"/>
    <w:rsid w:val="003409D0"/>
    <w:rsid w:val="003E54FF"/>
    <w:rsid w:val="0041018D"/>
    <w:rsid w:val="00420A45"/>
    <w:rsid w:val="004553B0"/>
    <w:rsid w:val="00470331"/>
    <w:rsid w:val="004707B5"/>
    <w:rsid w:val="00493E28"/>
    <w:rsid w:val="004A23C8"/>
    <w:rsid w:val="004C64EF"/>
    <w:rsid w:val="004E06B9"/>
    <w:rsid w:val="00503CAB"/>
    <w:rsid w:val="00531926"/>
    <w:rsid w:val="00536608"/>
    <w:rsid w:val="00541CA2"/>
    <w:rsid w:val="00592A0F"/>
    <w:rsid w:val="005D5077"/>
    <w:rsid w:val="005E0EB4"/>
    <w:rsid w:val="005E7D61"/>
    <w:rsid w:val="005F0936"/>
    <w:rsid w:val="006157CA"/>
    <w:rsid w:val="00635BBD"/>
    <w:rsid w:val="00645449"/>
    <w:rsid w:val="00646727"/>
    <w:rsid w:val="006534CB"/>
    <w:rsid w:val="0068735D"/>
    <w:rsid w:val="0069025B"/>
    <w:rsid w:val="00691FB3"/>
    <w:rsid w:val="00694A8E"/>
    <w:rsid w:val="006A277B"/>
    <w:rsid w:val="006C2FFE"/>
    <w:rsid w:val="006F549E"/>
    <w:rsid w:val="00785730"/>
    <w:rsid w:val="007920D1"/>
    <w:rsid w:val="007C2A9E"/>
    <w:rsid w:val="007E5AAF"/>
    <w:rsid w:val="00805CC2"/>
    <w:rsid w:val="008122D4"/>
    <w:rsid w:val="00865EA6"/>
    <w:rsid w:val="008D1EBA"/>
    <w:rsid w:val="008D6512"/>
    <w:rsid w:val="00913C66"/>
    <w:rsid w:val="0092662E"/>
    <w:rsid w:val="00941C27"/>
    <w:rsid w:val="00965D95"/>
    <w:rsid w:val="009845B5"/>
    <w:rsid w:val="00986886"/>
    <w:rsid w:val="009A3CEC"/>
    <w:rsid w:val="009B7EF8"/>
    <w:rsid w:val="009C12E9"/>
    <w:rsid w:val="009E1DDA"/>
    <w:rsid w:val="00A168E2"/>
    <w:rsid w:val="00A40C9A"/>
    <w:rsid w:val="00A427D7"/>
    <w:rsid w:val="00A47785"/>
    <w:rsid w:val="00A57A75"/>
    <w:rsid w:val="00A84526"/>
    <w:rsid w:val="00AA47F1"/>
    <w:rsid w:val="00AB2B0E"/>
    <w:rsid w:val="00AC307D"/>
    <w:rsid w:val="00AE7FE5"/>
    <w:rsid w:val="00B10F91"/>
    <w:rsid w:val="00B248E2"/>
    <w:rsid w:val="00B26FCF"/>
    <w:rsid w:val="00B27068"/>
    <w:rsid w:val="00B60916"/>
    <w:rsid w:val="00B8657D"/>
    <w:rsid w:val="00BA44C1"/>
    <w:rsid w:val="00BC4B9A"/>
    <w:rsid w:val="00C02758"/>
    <w:rsid w:val="00C31213"/>
    <w:rsid w:val="00C54FEA"/>
    <w:rsid w:val="00C67697"/>
    <w:rsid w:val="00C83932"/>
    <w:rsid w:val="00CB7D59"/>
    <w:rsid w:val="00CD4CB3"/>
    <w:rsid w:val="00D31AC3"/>
    <w:rsid w:val="00D52CF1"/>
    <w:rsid w:val="00D52E6F"/>
    <w:rsid w:val="00D56C76"/>
    <w:rsid w:val="00D90452"/>
    <w:rsid w:val="00DA312D"/>
    <w:rsid w:val="00DA6C25"/>
    <w:rsid w:val="00DC6999"/>
    <w:rsid w:val="00DD375A"/>
    <w:rsid w:val="00E02E1C"/>
    <w:rsid w:val="00E32076"/>
    <w:rsid w:val="00E73CF4"/>
    <w:rsid w:val="00E86BEA"/>
    <w:rsid w:val="00E90D7D"/>
    <w:rsid w:val="00EA73CF"/>
    <w:rsid w:val="00EB33C5"/>
    <w:rsid w:val="00ED78F0"/>
    <w:rsid w:val="00EE3402"/>
    <w:rsid w:val="00F05396"/>
    <w:rsid w:val="00F2756B"/>
    <w:rsid w:val="00F30026"/>
    <w:rsid w:val="00F45E49"/>
    <w:rsid w:val="00F84F3D"/>
    <w:rsid w:val="00FC626F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28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6A2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eenafstand">
    <w:name w:val="No Spacing"/>
    <w:uiPriority w:val="1"/>
    <w:qFormat/>
    <w:rsid w:val="00286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link w:val="Kop3Teken"/>
    <w:uiPriority w:val="9"/>
    <w:qFormat/>
    <w:rsid w:val="00B10F91"/>
    <w:pPr>
      <w:spacing w:before="320" w:after="0" w:line="360" w:lineRule="atLeast"/>
      <w:outlineLvl w:val="2"/>
    </w:pPr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B10F91"/>
    <w:rPr>
      <w:rFonts w:ascii="Lustria" w:eastAsia="Times New Roman" w:hAnsi="Lustria" w:cs="Times New Roman"/>
      <w:b/>
      <w:bCs/>
      <w:color w:val="444444"/>
      <w:sz w:val="23"/>
      <w:szCs w:val="23"/>
    </w:rPr>
  </w:style>
  <w:style w:type="character" w:styleId="Nadruk">
    <w:name w:val="Emphasis"/>
    <w:basedOn w:val="Standaardalinea-lettertype"/>
    <w:uiPriority w:val="20"/>
    <w:qFormat/>
    <w:rsid w:val="00B10F91"/>
    <w:rPr>
      <w:i/>
      <w:iCs/>
    </w:rPr>
  </w:style>
  <w:style w:type="paragraph" w:styleId="Normaalweb">
    <w:name w:val="Normal (Web)"/>
    <w:basedOn w:val="Normaal"/>
    <w:uiPriority w:val="99"/>
    <w:semiHidden/>
    <w:unhideWhenUsed/>
    <w:rsid w:val="00B10F91"/>
    <w:pPr>
      <w:spacing w:after="320" w:line="352" w:lineRule="atLeast"/>
    </w:pPr>
    <w:rPr>
      <w:rFonts w:ascii="Helvetica" w:eastAsia="Times New Roman" w:hAnsi="Helvetica" w:cs="Helvetica"/>
      <w:sz w:val="23"/>
      <w:szCs w:val="23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1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10F91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C3FA5"/>
  </w:style>
  <w:style w:type="paragraph" w:styleId="Voettekst">
    <w:name w:val="footer"/>
    <w:basedOn w:val="Normaal"/>
    <w:link w:val="VoettekstTeken"/>
    <w:uiPriority w:val="99"/>
    <w:unhideWhenUsed/>
    <w:rsid w:val="001C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C3FA5"/>
  </w:style>
  <w:style w:type="paragraph" w:styleId="Lijstalinea">
    <w:name w:val="List Paragraph"/>
    <w:basedOn w:val="Normaal"/>
    <w:uiPriority w:val="34"/>
    <w:qFormat/>
    <w:rsid w:val="002F5067"/>
    <w:pPr>
      <w:ind w:left="720"/>
      <w:contextualSpacing/>
    </w:pPr>
  </w:style>
  <w:style w:type="table" w:styleId="Tabelraster">
    <w:name w:val="Table Grid"/>
    <w:basedOn w:val="Standaardtabel"/>
    <w:uiPriority w:val="59"/>
    <w:rsid w:val="0016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Standaardalinea-lettertype"/>
    <w:rsid w:val="007E5AAF"/>
  </w:style>
  <w:style w:type="character" w:customStyle="1" w:styleId="gapspan">
    <w:name w:val="gapspan"/>
    <w:basedOn w:val="Standaardalinea-lettertype"/>
    <w:rsid w:val="00A57A75"/>
    <w:rPr>
      <w:b/>
      <w:bCs/>
      <w:color w:val="400080"/>
      <w:sz w:val="24"/>
      <w:szCs w:val="24"/>
    </w:rPr>
  </w:style>
  <w:style w:type="paragraph" w:customStyle="1" w:styleId="style6">
    <w:name w:val="style6"/>
    <w:basedOn w:val="Normaal"/>
    <w:rsid w:val="00A5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 w:bidi="he-IL"/>
    </w:rPr>
  </w:style>
  <w:style w:type="character" w:styleId="Zwaar">
    <w:name w:val="Strong"/>
    <w:basedOn w:val="Standaardalinea-lettertype"/>
    <w:uiPriority w:val="22"/>
    <w:qFormat/>
    <w:rsid w:val="00A57A75"/>
    <w:rPr>
      <w:b/>
      <w:bCs/>
    </w:rPr>
  </w:style>
  <w:style w:type="character" w:customStyle="1" w:styleId="style61">
    <w:name w:val="style61"/>
    <w:basedOn w:val="Standaardalinea-lettertype"/>
    <w:rsid w:val="00A57A75"/>
    <w:rPr>
      <w:color w:val="40008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A57A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9025B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22CEB"/>
  </w:style>
  <w:style w:type="character" w:customStyle="1" w:styleId="reference-marker-wrapper">
    <w:name w:val="reference-marker-wrapper"/>
    <w:basedOn w:val="Standaardalinea-lettertype"/>
    <w:rsid w:val="00122CEB"/>
  </w:style>
  <w:style w:type="character" w:styleId="GevolgdeHyperlink">
    <w:name w:val="FollowedHyperlink"/>
    <w:basedOn w:val="Standaardalinea-lettertype"/>
    <w:uiPriority w:val="99"/>
    <w:semiHidden/>
    <w:unhideWhenUsed/>
    <w:rsid w:val="00E86BEA"/>
    <w:rPr>
      <w:color w:val="800080" w:themeColor="followedHyperlink"/>
      <w:u w:val="single"/>
    </w:rPr>
  </w:style>
  <w:style w:type="table" w:styleId="Lichtraster-accent1">
    <w:name w:val="Light Grid Accent 1"/>
    <w:basedOn w:val="Standaardtabel"/>
    <w:uiPriority w:val="62"/>
    <w:rsid w:val="006A2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eenafstand">
    <w:name w:val="No Spacing"/>
    <w:uiPriority w:val="1"/>
    <w:qFormat/>
    <w:rsid w:val="00286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195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131">
                                      <w:marLeft w:val="0"/>
                                      <w:marRight w:val="0"/>
                                      <w:marTop w:val="33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53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4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79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021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57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367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82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909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2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6401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13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62918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5292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6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271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5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71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2886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8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01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91">
          <w:marLeft w:val="0"/>
          <w:marRight w:val="0"/>
          <w:marTop w:val="0"/>
          <w:marBottom w:val="0"/>
          <w:divBdr>
            <w:top w:val="single" w:sz="2" w:space="6" w:color="400080"/>
            <w:left w:val="single" w:sz="2" w:space="6" w:color="400080"/>
            <w:bottom w:val="single" w:sz="2" w:space="6" w:color="400080"/>
            <w:right w:val="single" w:sz="2" w:space="6" w:color="400080"/>
          </w:divBdr>
          <w:divsChild>
            <w:div w:id="9294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6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BtbASIJmsjE" TargetMode="External"/><Relationship Id="rId12" Type="http://schemas.openxmlformats.org/officeDocument/2006/relationships/hyperlink" Target="https://globaldigitalcitizen.org/21-formative-assessment-tools" TargetMode="External"/><Relationship Id="rId13" Type="http://schemas.openxmlformats.org/officeDocument/2006/relationships/hyperlink" Target="http://www.queensu.ca/teachingandlearning/modules/active/12_exmples_of_active_learning_activities.html" TargetMode="External"/><Relationship Id="rId14" Type="http://schemas.openxmlformats.org/officeDocument/2006/relationships/hyperlink" Target="https://www.edutopia.org/blog/5-fast-formative-assessment-tools-vicki-davis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udentenergy.org/topics/renewable-energy" TargetMode="External"/><Relationship Id="rId9" Type="http://schemas.openxmlformats.org/officeDocument/2006/relationships/hyperlink" Target="https://www.studentenergy.org/topics/energy" TargetMode="External"/><Relationship Id="rId10" Type="http://schemas.openxmlformats.org/officeDocument/2006/relationships/hyperlink" Target="https://www.studentenergy.org/topics/sola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533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Harrewijn</dc:creator>
  <cp:lastModifiedBy>Greetje Kranenburg</cp:lastModifiedBy>
  <cp:revision>15</cp:revision>
  <cp:lastPrinted>2017-01-23T17:59:00Z</cp:lastPrinted>
  <dcterms:created xsi:type="dcterms:W3CDTF">2019-01-21T08:43:00Z</dcterms:created>
  <dcterms:modified xsi:type="dcterms:W3CDTF">2019-02-03T11:12:00Z</dcterms:modified>
</cp:coreProperties>
</file>